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A3A79" w14:textId="093CE606" w:rsidR="007D7CA6" w:rsidRDefault="005A0B27" w:rsidP="004024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Youth, Conflict &amp; </w:t>
      </w:r>
      <w:r w:rsidR="007D7CA6" w:rsidRPr="00D105BF">
        <w:rPr>
          <w:rFonts w:ascii="Times New Roman" w:hAnsi="Times New Roman" w:cs="Times New Roman"/>
          <w:b/>
        </w:rPr>
        <w:t>Governance in Africa</w:t>
      </w:r>
    </w:p>
    <w:p w14:paraId="45878BD4" w14:textId="2642C2F5" w:rsidR="005A0B27" w:rsidRPr="00D105BF" w:rsidRDefault="005A0B27" w:rsidP="005A0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5BF">
        <w:rPr>
          <w:rFonts w:ascii="Times New Roman" w:hAnsi="Times New Roman" w:cs="Times New Roman"/>
          <w:b/>
        </w:rPr>
        <w:t>Draft Program &amp; Participants</w:t>
      </w:r>
    </w:p>
    <w:p w14:paraId="6C899108" w14:textId="77777777" w:rsidR="005A0B27" w:rsidRPr="005A0B27" w:rsidRDefault="005A0B27" w:rsidP="005A0B27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5A0B27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Sponsored by the </w:t>
      </w:r>
      <w:proofErr w:type="spellStart"/>
      <w:r w:rsidRPr="005A0B27">
        <w:rPr>
          <w:rFonts w:ascii="Times New Roman" w:hAnsi="Times New Roman" w:cs="Times New Roman"/>
          <w:b/>
          <w:color w:val="008000"/>
          <w:sz w:val="20"/>
          <w:szCs w:val="20"/>
        </w:rPr>
        <w:t>Hendel</w:t>
      </w:r>
      <w:proofErr w:type="spellEnd"/>
      <w:r w:rsidRPr="005A0B27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Fund, the Council on African Studies, and the </w:t>
      </w:r>
    </w:p>
    <w:p w14:paraId="5FF275CF" w14:textId="541AE151" w:rsidR="004024CD" w:rsidRPr="005A0B27" w:rsidRDefault="005A0B27" w:rsidP="005A0B27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5A0B27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MacMillan Conflict, Resilience and Health Program </w:t>
      </w:r>
      <w:hyperlink r:id="rId7" w:history="1">
        <w:r w:rsidRPr="005A0B2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www.yale.edu/macmillan/crh</w:t>
        </w:r>
      </w:hyperlink>
    </w:p>
    <w:p w14:paraId="71E96F77" w14:textId="67C77890" w:rsidR="007D7CA6" w:rsidRPr="00D105BF" w:rsidRDefault="007D7CA6" w:rsidP="007D7CA6">
      <w:pPr>
        <w:spacing w:after="0"/>
        <w:rPr>
          <w:rFonts w:ascii="Times New Roman" w:hAnsi="Times New Roman" w:cs="Times New Roman"/>
          <w:b/>
        </w:rPr>
      </w:pPr>
      <w:r w:rsidRPr="00D105BF">
        <w:rPr>
          <w:rFonts w:ascii="Times New Roman" w:hAnsi="Times New Roman" w:cs="Times New Roman"/>
          <w:b/>
        </w:rPr>
        <w:t>Friday February 28</w:t>
      </w:r>
      <w:r w:rsidR="009B092B" w:rsidRPr="00D105BF">
        <w:rPr>
          <w:rFonts w:ascii="Times New Roman" w:hAnsi="Times New Roman" w:cs="Times New Roman"/>
          <w:b/>
        </w:rPr>
        <w:t xml:space="preserve"> </w:t>
      </w:r>
      <w:r w:rsidR="008F13EC" w:rsidRPr="00D105BF">
        <w:rPr>
          <w:rFonts w:ascii="Times New Roman" w:hAnsi="Times New Roman" w:cs="Times New Roman"/>
          <w:b/>
        </w:rPr>
        <w:t>–</w:t>
      </w:r>
      <w:r w:rsidR="009B092B" w:rsidRPr="00D105BF">
        <w:rPr>
          <w:rFonts w:ascii="Times New Roman" w:hAnsi="Times New Roman" w:cs="Times New Roman"/>
          <w:b/>
        </w:rPr>
        <w:t xml:space="preserve"> </w:t>
      </w:r>
      <w:r w:rsidR="008F13EC" w:rsidRPr="00D105BF">
        <w:rPr>
          <w:rFonts w:ascii="Times New Roman" w:hAnsi="Times New Roman" w:cs="Times New Roman"/>
          <w:b/>
        </w:rPr>
        <w:t>Open lectures and public event</w:t>
      </w:r>
    </w:p>
    <w:p w14:paraId="4A51BB48" w14:textId="77777777" w:rsidR="00D5074B" w:rsidRPr="00D105BF" w:rsidRDefault="00D5074B" w:rsidP="007D7CA6">
      <w:pPr>
        <w:spacing w:after="0"/>
        <w:rPr>
          <w:rFonts w:ascii="Times New Roman" w:hAnsi="Times New Roman" w:cs="Times New Roman"/>
          <w:b/>
        </w:rPr>
      </w:pPr>
    </w:p>
    <w:p w14:paraId="4BA733EB" w14:textId="6F5CFD35" w:rsidR="00E70385" w:rsidRPr="00C370E3" w:rsidRDefault="004024CD" w:rsidP="00D105BF">
      <w:pPr>
        <w:spacing w:after="0"/>
        <w:rPr>
          <w:rFonts w:ascii="Times New Roman" w:hAnsi="Times New Roman" w:cs="Times New Roman"/>
        </w:rPr>
      </w:pPr>
      <w:r w:rsidRPr="00C370E3">
        <w:rPr>
          <w:rFonts w:ascii="Times New Roman" w:hAnsi="Times New Roman" w:cs="Times New Roman"/>
        </w:rPr>
        <w:t xml:space="preserve"> </w:t>
      </w:r>
      <w:r w:rsidR="00D105BF" w:rsidRPr="00C370E3">
        <w:rPr>
          <w:rFonts w:ascii="Times New Roman" w:hAnsi="Times New Roman" w:cs="Times New Roman"/>
        </w:rPr>
        <w:t>3.30:</w:t>
      </w:r>
      <w:r w:rsidR="00E70385" w:rsidRPr="00C370E3">
        <w:rPr>
          <w:rFonts w:ascii="Times New Roman" w:hAnsi="Times New Roman" w:cs="Times New Roman"/>
        </w:rPr>
        <w:tab/>
        <w:t xml:space="preserve">Panel 1: </w:t>
      </w:r>
      <w:r w:rsidR="00131269" w:rsidRPr="00C370E3">
        <w:rPr>
          <w:rFonts w:ascii="Times New Roman" w:hAnsi="Times New Roman" w:cs="Times New Roman"/>
        </w:rPr>
        <w:t>“</w:t>
      </w:r>
      <w:r w:rsidR="00131269" w:rsidRPr="00C370E3">
        <w:rPr>
          <w:rFonts w:ascii="Times New Roman" w:eastAsia="Times New Roman" w:hAnsi="Times New Roman" w:cs="Times New Roman"/>
        </w:rPr>
        <w:t>Re-defining a new political imaginary through social media in Africa”</w:t>
      </w:r>
    </w:p>
    <w:p w14:paraId="1B49E080" w14:textId="77777777" w:rsidR="001E3C3C" w:rsidRDefault="00784543" w:rsidP="001E3C3C">
      <w:pPr>
        <w:pStyle w:val="Default"/>
        <w:rPr>
          <w:sz w:val="23"/>
          <w:szCs w:val="23"/>
        </w:rPr>
      </w:pPr>
      <w:r>
        <w:tab/>
      </w:r>
      <w:r w:rsidR="001E3C3C" w:rsidRPr="001E3C3C">
        <w:rPr>
          <w:sz w:val="22"/>
          <w:szCs w:val="22"/>
        </w:rPr>
        <w:t xml:space="preserve">Presenter: Philip </w:t>
      </w:r>
      <w:proofErr w:type="spellStart"/>
      <w:r w:rsidR="001E3C3C" w:rsidRPr="001E3C3C">
        <w:rPr>
          <w:sz w:val="22"/>
          <w:szCs w:val="22"/>
        </w:rPr>
        <w:t>Thigo</w:t>
      </w:r>
      <w:proofErr w:type="spellEnd"/>
      <w:r w:rsidR="001E3C3C">
        <w:rPr>
          <w:sz w:val="22"/>
          <w:szCs w:val="22"/>
        </w:rPr>
        <w:t xml:space="preserve">, </w:t>
      </w:r>
      <w:r w:rsidR="001E3C3C">
        <w:rPr>
          <w:sz w:val="23"/>
          <w:szCs w:val="23"/>
        </w:rPr>
        <w:t xml:space="preserve">Social Development Network, </w:t>
      </w:r>
      <w:proofErr w:type="gramStart"/>
      <w:r w:rsidR="001E3C3C">
        <w:rPr>
          <w:sz w:val="23"/>
          <w:szCs w:val="23"/>
        </w:rPr>
        <w:t>Nairobi</w:t>
      </w:r>
      <w:proofErr w:type="gramEnd"/>
      <w:r w:rsidR="001E3C3C">
        <w:rPr>
          <w:sz w:val="23"/>
          <w:szCs w:val="23"/>
        </w:rPr>
        <w:t xml:space="preserve">, Kenya       </w:t>
      </w:r>
    </w:p>
    <w:p w14:paraId="687F8A6C" w14:textId="0EA83C54" w:rsidR="00E70385" w:rsidRPr="001E3C3C" w:rsidRDefault="001E3C3C" w:rsidP="001E3C3C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            </w:t>
      </w:r>
      <w:r w:rsidR="00F95264">
        <w:rPr>
          <w:sz w:val="23"/>
          <w:szCs w:val="23"/>
        </w:rPr>
        <w:t xml:space="preserve">                </w:t>
      </w:r>
      <w:r w:rsidRPr="001E3C3C">
        <w:rPr>
          <w:color w:val="0000FF"/>
          <w:sz w:val="16"/>
          <w:szCs w:val="16"/>
        </w:rPr>
        <w:t xml:space="preserve">http://www.unmultimedia.org/radio/english/2013/03/kenyan-activist-says-un-must-engage-with-youth-through-social-media/ </w:t>
      </w:r>
    </w:p>
    <w:p w14:paraId="7110D163" w14:textId="183AE755" w:rsidR="00E70385" w:rsidRPr="00784543" w:rsidRDefault="00E70385" w:rsidP="00784543">
      <w:pPr>
        <w:pStyle w:val="Default"/>
        <w:rPr>
          <w:sz w:val="22"/>
          <w:szCs w:val="22"/>
        </w:rPr>
      </w:pPr>
      <w:r w:rsidRPr="00C370E3">
        <w:rPr>
          <w:sz w:val="22"/>
          <w:szCs w:val="22"/>
        </w:rPr>
        <w:tab/>
        <w:t xml:space="preserve">Discussant: </w:t>
      </w:r>
      <w:proofErr w:type="spellStart"/>
      <w:r w:rsidRPr="00C370E3">
        <w:rPr>
          <w:sz w:val="22"/>
          <w:szCs w:val="22"/>
        </w:rPr>
        <w:t>Merl</w:t>
      </w:r>
      <w:r w:rsidR="00801DD6" w:rsidRPr="00C370E3">
        <w:rPr>
          <w:sz w:val="22"/>
          <w:szCs w:val="22"/>
        </w:rPr>
        <w:t>y</w:t>
      </w:r>
      <w:r w:rsidRPr="00C370E3">
        <w:rPr>
          <w:sz w:val="22"/>
          <w:szCs w:val="22"/>
        </w:rPr>
        <w:t>na</w:t>
      </w:r>
      <w:proofErr w:type="spellEnd"/>
      <w:r w:rsidRPr="00C370E3">
        <w:rPr>
          <w:sz w:val="22"/>
          <w:szCs w:val="22"/>
        </w:rPr>
        <w:t xml:space="preserve"> Lim</w:t>
      </w:r>
      <w:r w:rsidR="00C370E3" w:rsidRPr="00C370E3">
        <w:rPr>
          <w:sz w:val="22"/>
          <w:szCs w:val="22"/>
        </w:rPr>
        <w:t>, Arizona State University</w:t>
      </w:r>
      <w:r w:rsidR="00C370E3" w:rsidRPr="00D105BF">
        <w:rPr>
          <w:sz w:val="22"/>
          <w:szCs w:val="22"/>
        </w:rPr>
        <w:t xml:space="preserve">, </w:t>
      </w:r>
      <w:r w:rsidR="00C370E3" w:rsidRPr="00C370E3">
        <w:rPr>
          <w:color w:val="0000FF"/>
          <w:sz w:val="16"/>
          <w:szCs w:val="16"/>
        </w:rPr>
        <w:t>http://www.public.asu.edu/~mlim4/about.html</w:t>
      </w:r>
      <w:r w:rsidR="00C370E3" w:rsidRPr="00D105BF">
        <w:rPr>
          <w:color w:val="0000FF"/>
          <w:sz w:val="22"/>
          <w:szCs w:val="22"/>
        </w:rPr>
        <w:t xml:space="preserve"> </w:t>
      </w:r>
    </w:p>
    <w:p w14:paraId="18365695" w14:textId="77777777" w:rsidR="00D5074B" w:rsidRPr="00C370E3" w:rsidRDefault="00D5074B" w:rsidP="007D7CA6">
      <w:pPr>
        <w:spacing w:after="0"/>
        <w:rPr>
          <w:rFonts w:ascii="Times New Roman" w:hAnsi="Times New Roman" w:cs="Times New Roman"/>
        </w:rPr>
      </w:pPr>
    </w:p>
    <w:p w14:paraId="2D3DBF6C" w14:textId="0E5BA475" w:rsidR="00E70385" w:rsidRPr="00C370E3" w:rsidRDefault="004024CD" w:rsidP="007D7CA6">
      <w:pPr>
        <w:spacing w:after="0"/>
        <w:rPr>
          <w:rFonts w:ascii="Times New Roman" w:hAnsi="Times New Roman" w:cs="Times New Roman"/>
        </w:rPr>
      </w:pPr>
      <w:r w:rsidRPr="00C370E3">
        <w:rPr>
          <w:rFonts w:ascii="Times New Roman" w:hAnsi="Times New Roman" w:cs="Times New Roman"/>
        </w:rPr>
        <w:t xml:space="preserve"> </w:t>
      </w:r>
      <w:r w:rsidR="00D105BF" w:rsidRPr="00C370E3">
        <w:rPr>
          <w:rFonts w:ascii="Times New Roman" w:hAnsi="Times New Roman" w:cs="Times New Roman"/>
        </w:rPr>
        <w:t>5.15:</w:t>
      </w:r>
      <w:r w:rsidR="00E70385" w:rsidRPr="00C370E3">
        <w:rPr>
          <w:rFonts w:ascii="Times New Roman" w:hAnsi="Times New Roman" w:cs="Times New Roman"/>
        </w:rPr>
        <w:tab/>
        <w:t xml:space="preserve">Panel 2: </w:t>
      </w:r>
      <w:r w:rsidR="00131269" w:rsidRPr="00C370E3">
        <w:rPr>
          <w:rFonts w:ascii="Times New Roman" w:hAnsi="Times New Roman" w:cs="Times New Roman"/>
        </w:rPr>
        <w:t>“</w:t>
      </w:r>
      <w:r w:rsidR="00E70385" w:rsidRPr="00C370E3">
        <w:rPr>
          <w:rFonts w:ascii="Times New Roman" w:hAnsi="Times New Roman" w:cs="Times New Roman"/>
        </w:rPr>
        <w:t xml:space="preserve">Youth </w:t>
      </w:r>
      <w:r w:rsidR="00FA224E" w:rsidRPr="00C370E3">
        <w:rPr>
          <w:rFonts w:ascii="Times New Roman" w:hAnsi="Times New Roman" w:cs="Times New Roman"/>
        </w:rPr>
        <w:t>Protest Movements and Governance</w:t>
      </w:r>
      <w:r w:rsidR="00E70385" w:rsidRPr="00C370E3">
        <w:rPr>
          <w:rFonts w:ascii="Times New Roman" w:hAnsi="Times New Roman" w:cs="Times New Roman"/>
        </w:rPr>
        <w:t xml:space="preserve"> in Africa</w:t>
      </w:r>
      <w:r w:rsidR="00131269" w:rsidRPr="00C370E3">
        <w:rPr>
          <w:rFonts w:ascii="Times New Roman" w:hAnsi="Times New Roman" w:cs="Times New Roman"/>
        </w:rPr>
        <w:t>”</w:t>
      </w:r>
    </w:p>
    <w:p w14:paraId="22134D40" w14:textId="55833E4B" w:rsidR="00D105BF" w:rsidRPr="00D105BF" w:rsidRDefault="001E3C3C" w:rsidP="00D105BF">
      <w:pPr>
        <w:pStyle w:val="Defaul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Presenter: </w:t>
      </w:r>
      <w:proofErr w:type="spellStart"/>
      <w:r w:rsidR="00E70385" w:rsidRPr="00C370E3">
        <w:rPr>
          <w:sz w:val="22"/>
          <w:szCs w:val="22"/>
        </w:rPr>
        <w:t>Alcinda</w:t>
      </w:r>
      <w:proofErr w:type="spellEnd"/>
      <w:r w:rsidR="00E70385" w:rsidRPr="00C370E3">
        <w:rPr>
          <w:sz w:val="22"/>
          <w:szCs w:val="22"/>
        </w:rPr>
        <w:t xml:space="preserve"> </w:t>
      </w:r>
      <w:proofErr w:type="spellStart"/>
      <w:r w:rsidR="00E70385" w:rsidRPr="00C370E3">
        <w:rPr>
          <w:sz w:val="22"/>
          <w:szCs w:val="22"/>
        </w:rPr>
        <w:t>Honwana</w:t>
      </w:r>
      <w:proofErr w:type="spellEnd"/>
      <w:r w:rsidR="00D105BF" w:rsidRPr="00C370E3">
        <w:rPr>
          <w:sz w:val="22"/>
          <w:szCs w:val="22"/>
        </w:rPr>
        <w:t>, Open University, UK</w:t>
      </w:r>
      <w:r w:rsidR="00D105BF" w:rsidRPr="00D105BF">
        <w:rPr>
          <w:sz w:val="22"/>
          <w:szCs w:val="22"/>
        </w:rPr>
        <w:t xml:space="preserve"> </w:t>
      </w:r>
      <w:r w:rsidR="00D105BF" w:rsidRPr="00D105BF">
        <w:rPr>
          <w:color w:val="0000FF"/>
          <w:sz w:val="16"/>
          <w:szCs w:val="16"/>
        </w:rPr>
        <w:t>http://dpp.open.ac.uk/people/alcinda-honwana</w:t>
      </w:r>
      <w:r w:rsidR="00D105BF" w:rsidRPr="00D105BF">
        <w:rPr>
          <w:color w:val="0000FF"/>
          <w:sz w:val="20"/>
          <w:szCs w:val="20"/>
        </w:rPr>
        <w:t xml:space="preserve"> </w:t>
      </w:r>
    </w:p>
    <w:p w14:paraId="1F102B99" w14:textId="0422C218" w:rsidR="00D105BF" w:rsidRPr="00D105BF" w:rsidRDefault="00E70385" w:rsidP="00D105BF">
      <w:pPr>
        <w:pStyle w:val="Default"/>
        <w:ind w:firstLine="720"/>
        <w:rPr>
          <w:sz w:val="22"/>
          <w:szCs w:val="22"/>
        </w:rPr>
      </w:pPr>
      <w:r w:rsidRPr="00D105BF">
        <w:rPr>
          <w:sz w:val="22"/>
          <w:szCs w:val="22"/>
        </w:rPr>
        <w:t>Discussant: Brian Barber</w:t>
      </w:r>
      <w:r w:rsidR="00D105BF" w:rsidRPr="00D105BF">
        <w:rPr>
          <w:sz w:val="22"/>
          <w:szCs w:val="22"/>
        </w:rPr>
        <w:t>, Center for the Study of Youth in Political Conflict, US</w:t>
      </w:r>
      <w:r w:rsidR="00D105BF">
        <w:rPr>
          <w:sz w:val="22"/>
          <w:szCs w:val="22"/>
        </w:rPr>
        <w:t xml:space="preserve"> </w:t>
      </w:r>
      <w:r w:rsidR="00D105BF" w:rsidRPr="00D105BF">
        <w:rPr>
          <w:color w:val="0000FF"/>
          <w:sz w:val="16"/>
          <w:szCs w:val="16"/>
        </w:rPr>
        <w:t>http://csypc.utk.edu</w:t>
      </w:r>
      <w:r w:rsidR="00D105BF" w:rsidRPr="00D105BF">
        <w:rPr>
          <w:color w:val="0000FF"/>
          <w:sz w:val="20"/>
          <w:szCs w:val="20"/>
        </w:rPr>
        <w:t xml:space="preserve"> </w:t>
      </w:r>
    </w:p>
    <w:p w14:paraId="2AA40C7A" w14:textId="77777777" w:rsidR="009D3718" w:rsidRPr="00D105BF" w:rsidRDefault="009D3718" w:rsidP="007D7CA6">
      <w:pPr>
        <w:spacing w:after="0"/>
        <w:rPr>
          <w:rFonts w:ascii="Times New Roman" w:hAnsi="Times New Roman" w:cs="Times New Roman"/>
        </w:rPr>
      </w:pPr>
    </w:p>
    <w:p w14:paraId="74A3CA29" w14:textId="5B2821F6" w:rsidR="00D5074B" w:rsidRPr="00D105BF" w:rsidRDefault="004024CD" w:rsidP="007D7CA6">
      <w:pPr>
        <w:spacing w:after="0"/>
        <w:rPr>
          <w:rFonts w:ascii="Times New Roman" w:hAnsi="Times New Roman" w:cs="Times New Roman"/>
        </w:rPr>
      </w:pPr>
      <w:r w:rsidRPr="00D105BF">
        <w:rPr>
          <w:rFonts w:ascii="Times New Roman" w:hAnsi="Times New Roman" w:cs="Times New Roman"/>
        </w:rPr>
        <w:t xml:space="preserve"> </w:t>
      </w:r>
      <w:r w:rsidR="009D3718" w:rsidRPr="00D105BF">
        <w:rPr>
          <w:rFonts w:ascii="Times New Roman" w:hAnsi="Times New Roman" w:cs="Times New Roman"/>
        </w:rPr>
        <w:t>6.30</w:t>
      </w:r>
      <w:r w:rsidR="00D105BF">
        <w:rPr>
          <w:rFonts w:ascii="Times New Roman" w:hAnsi="Times New Roman" w:cs="Times New Roman"/>
        </w:rPr>
        <w:t xml:space="preserve">: </w:t>
      </w:r>
      <w:r w:rsidR="00D105BF">
        <w:rPr>
          <w:rFonts w:ascii="Times New Roman" w:hAnsi="Times New Roman" w:cs="Times New Roman"/>
        </w:rPr>
        <w:tab/>
      </w:r>
      <w:r w:rsidR="009B092B" w:rsidRPr="00D105BF">
        <w:rPr>
          <w:rFonts w:ascii="Times New Roman" w:hAnsi="Times New Roman" w:cs="Times New Roman"/>
        </w:rPr>
        <w:t>Reception</w:t>
      </w:r>
      <w:r w:rsidR="009D3718" w:rsidRPr="00D105BF">
        <w:rPr>
          <w:rFonts w:ascii="Times New Roman" w:hAnsi="Times New Roman" w:cs="Times New Roman"/>
        </w:rPr>
        <w:t xml:space="preserve"> &amp; dinner</w:t>
      </w:r>
    </w:p>
    <w:p w14:paraId="6C1E1A2C" w14:textId="77777777" w:rsidR="009B092B" w:rsidRPr="00D105BF" w:rsidRDefault="009B092B" w:rsidP="007D7CA6">
      <w:pPr>
        <w:spacing w:after="0"/>
        <w:rPr>
          <w:rFonts w:ascii="Times New Roman" w:hAnsi="Times New Roman" w:cs="Times New Roman"/>
        </w:rPr>
      </w:pPr>
    </w:p>
    <w:p w14:paraId="69C06EEE" w14:textId="6A690CBE" w:rsidR="00E70385" w:rsidRPr="00D105BF" w:rsidRDefault="00E70385" w:rsidP="007D7CA6">
      <w:pPr>
        <w:spacing w:after="0"/>
        <w:rPr>
          <w:rFonts w:ascii="Times New Roman" w:hAnsi="Times New Roman" w:cs="Times New Roman"/>
          <w:b/>
        </w:rPr>
      </w:pPr>
      <w:r w:rsidRPr="00D105BF">
        <w:rPr>
          <w:rFonts w:ascii="Times New Roman" w:hAnsi="Times New Roman" w:cs="Times New Roman"/>
          <w:b/>
        </w:rPr>
        <w:t>Saturday March 1</w:t>
      </w:r>
      <w:r w:rsidR="009B092B" w:rsidRPr="00D105BF">
        <w:rPr>
          <w:rFonts w:ascii="Times New Roman" w:hAnsi="Times New Roman" w:cs="Times New Roman"/>
          <w:b/>
        </w:rPr>
        <w:t xml:space="preserve"> –</w:t>
      </w:r>
      <w:r w:rsidR="009B092B" w:rsidRPr="00D105BF">
        <w:rPr>
          <w:rFonts w:ascii="Times New Roman" w:hAnsi="Times New Roman" w:cs="Times New Roman"/>
        </w:rPr>
        <w:t xml:space="preserve"> </w:t>
      </w:r>
      <w:r w:rsidR="009B092B" w:rsidRPr="00D105BF">
        <w:rPr>
          <w:rFonts w:ascii="Times New Roman" w:hAnsi="Times New Roman" w:cs="Times New Roman"/>
          <w:b/>
        </w:rPr>
        <w:t>Moderated panels</w:t>
      </w:r>
    </w:p>
    <w:p w14:paraId="3C8A82BD" w14:textId="77777777" w:rsidR="00D5074B" w:rsidRPr="00D105BF" w:rsidRDefault="00D5074B" w:rsidP="007D7CA6">
      <w:pPr>
        <w:spacing w:after="0"/>
        <w:rPr>
          <w:rFonts w:ascii="Times New Roman" w:hAnsi="Times New Roman" w:cs="Times New Roman"/>
          <w:b/>
        </w:rPr>
      </w:pPr>
    </w:p>
    <w:p w14:paraId="259692A5" w14:textId="3309FA70" w:rsidR="00A90A14" w:rsidRPr="00D105BF" w:rsidRDefault="004024CD" w:rsidP="007D7CA6">
      <w:pPr>
        <w:spacing w:after="0"/>
        <w:rPr>
          <w:rFonts w:ascii="Times New Roman" w:hAnsi="Times New Roman" w:cs="Times New Roman"/>
        </w:rPr>
      </w:pPr>
      <w:r w:rsidRPr="00D105BF">
        <w:rPr>
          <w:rFonts w:ascii="Times New Roman" w:hAnsi="Times New Roman" w:cs="Times New Roman"/>
        </w:rPr>
        <w:t xml:space="preserve"> </w:t>
      </w:r>
      <w:r w:rsidR="00D105BF">
        <w:rPr>
          <w:rFonts w:ascii="Times New Roman" w:hAnsi="Times New Roman" w:cs="Times New Roman"/>
        </w:rPr>
        <w:t>9.00:</w:t>
      </w:r>
      <w:r w:rsidR="00A90A14" w:rsidRPr="00D105BF">
        <w:rPr>
          <w:rFonts w:ascii="Times New Roman" w:hAnsi="Times New Roman" w:cs="Times New Roman"/>
        </w:rPr>
        <w:tab/>
        <w:t>Session 1: Framing the issue</w:t>
      </w:r>
      <w:r w:rsidR="00DB5DEE" w:rsidRPr="00D105BF">
        <w:rPr>
          <w:rFonts w:ascii="Times New Roman" w:hAnsi="Times New Roman" w:cs="Times New Roman"/>
        </w:rPr>
        <w:t>s</w:t>
      </w:r>
    </w:p>
    <w:p w14:paraId="224A8582" w14:textId="6381F91C" w:rsidR="00A90A14" w:rsidRPr="00D105BF" w:rsidRDefault="00A90A14" w:rsidP="00D105BF">
      <w:pPr>
        <w:spacing w:after="0"/>
        <w:ind w:firstLine="720"/>
        <w:rPr>
          <w:rFonts w:ascii="Times New Roman" w:hAnsi="Times New Roman" w:cs="Times New Roman"/>
        </w:rPr>
      </w:pPr>
      <w:r w:rsidRPr="00D105BF">
        <w:rPr>
          <w:rFonts w:ascii="Times New Roman" w:hAnsi="Times New Roman" w:cs="Times New Roman"/>
        </w:rPr>
        <w:t xml:space="preserve">Presenters: </w:t>
      </w:r>
      <w:r w:rsidR="00DB5DEE" w:rsidRPr="00D105BF">
        <w:rPr>
          <w:rFonts w:ascii="Times New Roman" w:hAnsi="Times New Roman" w:cs="Times New Roman"/>
        </w:rPr>
        <w:t>Alex de Waal</w:t>
      </w:r>
      <w:r w:rsidR="00E70385" w:rsidRPr="00D105BF">
        <w:rPr>
          <w:rFonts w:ascii="Times New Roman" w:hAnsi="Times New Roman" w:cs="Times New Roman"/>
        </w:rPr>
        <w:t xml:space="preserve"> and Catherine Panter-Brick</w:t>
      </w:r>
    </w:p>
    <w:p w14:paraId="773C9861" w14:textId="77777777" w:rsidR="00D5074B" w:rsidRPr="00D105BF" w:rsidRDefault="00D5074B" w:rsidP="00D5074B">
      <w:pPr>
        <w:pStyle w:val="NoSpacing"/>
        <w:rPr>
          <w:rFonts w:ascii="Times New Roman" w:hAnsi="Times New Roman" w:cs="Times New Roman"/>
        </w:rPr>
      </w:pPr>
    </w:p>
    <w:p w14:paraId="0CEDE382" w14:textId="518BEE63" w:rsidR="00E8603C" w:rsidRPr="005A0B27" w:rsidRDefault="00D105BF" w:rsidP="00E86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10.30:</w:t>
      </w:r>
      <w:r w:rsidR="00E70385" w:rsidRPr="00D105BF">
        <w:rPr>
          <w:rFonts w:ascii="Times New Roman" w:hAnsi="Times New Roman" w:cs="Times New Roman"/>
        </w:rPr>
        <w:tab/>
      </w:r>
      <w:r w:rsidR="00E8603C" w:rsidRPr="00D105BF">
        <w:rPr>
          <w:rFonts w:ascii="Times New Roman" w:hAnsi="Times New Roman" w:cs="Times New Roman"/>
        </w:rPr>
        <w:t xml:space="preserve">Session 3: Political community </w:t>
      </w:r>
      <w:r w:rsidR="00E8603C" w:rsidRPr="005A0B27">
        <w:rPr>
          <w:rFonts w:ascii="Times New Roman" w:hAnsi="Times New Roman" w:cs="Times New Roman"/>
        </w:rPr>
        <w:t>and political change</w:t>
      </w:r>
    </w:p>
    <w:p w14:paraId="6A83B430" w14:textId="0A4188E1" w:rsidR="00D105BF" w:rsidRPr="005A0B27" w:rsidRDefault="00D105BF" w:rsidP="00C370E3">
      <w:pPr>
        <w:pStyle w:val="Default"/>
        <w:rPr>
          <w:sz w:val="16"/>
          <w:szCs w:val="16"/>
        </w:rPr>
      </w:pPr>
      <w:r w:rsidRPr="005A0B27">
        <w:rPr>
          <w:sz w:val="22"/>
          <w:szCs w:val="22"/>
        </w:rPr>
        <w:tab/>
      </w:r>
      <w:bookmarkStart w:id="0" w:name="_GoBack"/>
      <w:r w:rsidR="00F37DF6" w:rsidRPr="005A0B27">
        <w:rPr>
          <w:sz w:val="22"/>
          <w:szCs w:val="22"/>
        </w:rPr>
        <w:t xml:space="preserve">Francis </w:t>
      </w:r>
      <w:proofErr w:type="spellStart"/>
      <w:r w:rsidR="00F37DF6" w:rsidRPr="005A0B27">
        <w:rPr>
          <w:sz w:val="22"/>
          <w:szCs w:val="22"/>
        </w:rPr>
        <w:t>Nyam</w:t>
      </w:r>
      <w:r w:rsidR="00E8603C" w:rsidRPr="005A0B27">
        <w:rPr>
          <w:sz w:val="22"/>
          <w:szCs w:val="22"/>
        </w:rPr>
        <w:t>njoh</w:t>
      </w:r>
      <w:bookmarkEnd w:id="0"/>
      <w:proofErr w:type="spellEnd"/>
      <w:r w:rsidR="00E8603C" w:rsidRPr="005A0B27">
        <w:rPr>
          <w:sz w:val="22"/>
          <w:szCs w:val="22"/>
        </w:rPr>
        <w:t xml:space="preserve">, </w:t>
      </w:r>
      <w:r w:rsidR="00C370E3" w:rsidRPr="005A0B27">
        <w:rPr>
          <w:sz w:val="22"/>
          <w:szCs w:val="22"/>
        </w:rPr>
        <w:t>U</w:t>
      </w:r>
      <w:r w:rsidR="00F95264" w:rsidRPr="005A0B27">
        <w:rPr>
          <w:sz w:val="22"/>
          <w:szCs w:val="22"/>
        </w:rPr>
        <w:t>niversity of</w:t>
      </w:r>
      <w:r w:rsidR="00C370E3" w:rsidRPr="005A0B27">
        <w:rPr>
          <w:sz w:val="22"/>
          <w:szCs w:val="22"/>
        </w:rPr>
        <w:t xml:space="preserve"> Cape Town, SA </w:t>
      </w:r>
      <w:r w:rsidR="00C370E3" w:rsidRPr="005A0B27">
        <w:rPr>
          <w:color w:val="0000FF"/>
          <w:sz w:val="16"/>
          <w:szCs w:val="16"/>
        </w:rPr>
        <w:t>http://www.socanth.uct.ac.za/people/academic-staff/professor-francis-b-nyamnjoh</w:t>
      </w:r>
    </w:p>
    <w:p w14:paraId="027094B9" w14:textId="671F11CB" w:rsidR="007D7CA6" w:rsidRPr="005A0B27" w:rsidRDefault="00D105BF" w:rsidP="007C010E">
      <w:pPr>
        <w:pStyle w:val="Default"/>
        <w:ind w:firstLine="720"/>
        <w:rPr>
          <w:sz w:val="16"/>
          <w:szCs w:val="16"/>
        </w:rPr>
      </w:pPr>
      <w:r w:rsidRPr="005A0B27">
        <w:rPr>
          <w:sz w:val="22"/>
          <w:szCs w:val="22"/>
        </w:rPr>
        <w:t>Herman Wasserman, Rhodes U</w:t>
      </w:r>
      <w:r w:rsidR="00F95264" w:rsidRPr="005A0B27">
        <w:rPr>
          <w:sz w:val="22"/>
          <w:szCs w:val="22"/>
        </w:rPr>
        <w:t>niversity</w:t>
      </w:r>
      <w:r w:rsidRPr="005A0B27">
        <w:rPr>
          <w:sz w:val="22"/>
          <w:szCs w:val="22"/>
        </w:rPr>
        <w:t xml:space="preserve">, US </w:t>
      </w:r>
      <w:r w:rsidRPr="005A0B27">
        <w:rPr>
          <w:color w:val="0000FF"/>
          <w:sz w:val="16"/>
          <w:szCs w:val="16"/>
        </w:rPr>
        <w:t xml:space="preserve">http://www.ru.ac.za/jms/staff/mediastudies/hermanwasserman/ </w:t>
      </w:r>
    </w:p>
    <w:p w14:paraId="6AAEB1B4" w14:textId="77777777" w:rsidR="00D5074B" w:rsidRPr="005A0B27" w:rsidRDefault="00D5074B" w:rsidP="00D5074B">
      <w:pPr>
        <w:pStyle w:val="NoSpacing"/>
        <w:rPr>
          <w:rFonts w:ascii="Times New Roman" w:hAnsi="Times New Roman" w:cs="Times New Roman"/>
        </w:rPr>
      </w:pPr>
    </w:p>
    <w:p w14:paraId="6BA08598" w14:textId="636DE68E" w:rsidR="00E70385" w:rsidRPr="00D105BF" w:rsidRDefault="00D105BF" w:rsidP="007D7CA6">
      <w:pPr>
        <w:spacing w:after="0"/>
        <w:rPr>
          <w:rFonts w:ascii="Times New Roman" w:hAnsi="Times New Roman" w:cs="Times New Roman"/>
        </w:rPr>
      </w:pPr>
      <w:r w:rsidRPr="005A0B27">
        <w:rPr>
          <w:rFonts w:ascii="Times New Roman" w:hAnsi="Times New Roman" w:cs="Times New Roman"/>
        </w:rPr>
        <w:t>12.00:</w:t>
      </w:r>
      <w:r w:rsidR="00E70385" w:rsidRPr="005A0B27">
        <w:rPr>
          <w:rFonts w:ascii="Times New Roman" w:hAnsi="Times New Roman" w:cs="Times New Roman"/>
        </w:rPr>
        <w:tab/>
        <w:t>Lunch</w:t>
      </w:r>
    </w:p>
    <w:p w14:paraId="4AE438F5" w14:textId="77777777" w:rsidR="00D5074B" w:rsidRPr="00D105BF" w:rsidRDefault="00D5074B" w:rsidP="00D5074B">
      <w:pPr>
        <w:pStyle w:val="NoSpacing"/>
        <w:rPr>
          <w:rFonts w:ascii="Times New Roman" w:hAnsi="Times New Roman" w:cs="Times New Roman"/>
        </w:rPr>
      </w:pPr>
    </w:p>
    <w:p w14:paraId="4EDDEA69" w14:textId="4752AE01" w:rsidR="00E8603C" w:rsidRPr="00D105BF" w:rsidRDefault="00D105BF" w:rsidP="00E86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1.00:</w:t>
      </w:r>
      <w:r w:rsidR="00A90A14" w:rsidRPr="00D105BF">
        <w:rPr>
          <w:rFonts w:ascii="Times New Roman" w:hAnsi="Times New Roman" w:cs="Times New Roman"/>
        </w:rPr>
        <w:tab/>
      </w:r>
      <w:r w:rsidR="00E8603C" w:rsidRPr="00D105BF">
        <w:rPr>
          <w:rFonts w:ascii="Times New Roman" w:hAnsi="Times New Roman" w:cs="Times New Roman"/>
        </w:rPr>
        <w:t>Session 2: Urbanization, employment and livelihoods</w:t>
      </w:r>
    </w:p>
    <w:p w14:paraId="64E36045" w14:textId="672BDCA5" w:rsidR="00C370E3" w:rsidRPr="00C370E3" w:rsidRDefault="00C370E3" w:rsidP="007D7CA6">
      <w:pPr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ab/>
      </w:r>
      <w:r w:rsidR="00E8603C" w:rsidRPr="00C370E3">
        <w:rPr>
          <w:rFonts w:ascii="Times New Roman" w:hAnsi="Times New Roman" w:cs="Times New Roman"/>
        </w:rPr>
        <w:t xml:space="preserve">Marc </w:t>
      </w:r>
      <w:proofErr w:type="spellStart"/>
      <w:r w:rsidR="00E8603C" w:rsidRPr="00C370E3">
        <w:rPr>
          <w:rFonts w:ascii="Times New Roman" w:hAnsi="Times New Roman" w:cs="Times New Roman"/>
        </w:rPr>
        <w:t>Sommers</w:t>
      </w:r>
      <w:proofErr w:type="spellEnd"/>
      <w:r w:rsidR="00E8603C" w:rsidRPr="00C370E3">
        <w:rPr>
          <w:rFonts w:ascii="Times New Roman" w:hAnsi="Times New Roman" w:cs="Times New Roman"/>
        </w:rPr>
        <w:t>,</w:t>
      </w:r>
      <w:r w:rsidRPr="00C37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Boston University, US</w:t>
      </w:r>
      <w:r w:rsidRPr="00C370E3">
        <w:rPr>
          <w:rFonts w:ascii="Times New Roman" w:hAnsi="Times New Roman" w:cs="Times New Roman"/>
        </w:rPr>
        <w:t xml:space="preserve"> </w:t>
      </w:r>
      <w:r w:rsidRPr="00C370E3">
        <w:rPr>
          <w:rFonts w:ascii="Times New Roman" w:hAnsi="Times New Roman" w:cs="Times New Roman"/>
          <w:color w:val="0000FF"/>
        </w:rPr>
        <w:t xml:space="preserve">http://www.wilsoncenter.org/staff/marc-sommers-0 </w:t>
      </w:r>
    </w:p>
    <w:p w14:paraId="079EF090" w14:textId="628BA412" w:rsidR="00C370E3" w:rsidRPr="00C370E3" w:rsidRDefault="00E8603C" w:rsidP="00C370E3">
      <w:pPr>
        <w:pStyle w:val="Default"/>
        <w:rPr>
          <w:sz w:val="22"/>
          <w:szCs w:val="22"/>
        </w:rPr>
      </w:pPr>
      <w:r w:rsidRPr="00C370E3">
        <w:rPr>
          <w:sz w:val="22"/>
          <w:szCs w:val="22"/>
        </w:rPr>
        <w:t xml:space="preserve"> </w:t>
      </w:r>
      <w:r w:rsidR="00C370E3" w:rsidRPr="00C370E3">
        <w:rPr>
          <w:sz w:val="22"/>
          <w:szCs w:val="22"/>
        </w:rPr>
        <w:tab/>
      </w:r>
      <w:r w:rsidRPr="00C370E3">
        <w:rPr>
          <w:sz w:val="22"/>
          <w:szCs w:val="22"/>
        </w:rPr>
        <w:t>Jenny Aker</w:t>
      </w:r>
      <w:r w:rsidR="00C370E3" w:rsidRPr="00C370E3">
        <w:rPr>
          <w:sz w:val="22"/>
          <w:szCs w:val="22"/>
        </w:rPr>
        <w:t>, Fletche</w:t>
      </w:r>
      <w:r w:rsidR="00C370E3">
        <w:rPr>
          <w:sz w:val="22"/>
          <w:szCs w:val="22"/>
        </w:rPr>
        <w:t>r School, Tufts University, US</w:t>
      </w:r>
    </w:p>
    <w:p w14:paraId="777F8473" w14:textId="154ED7BD" w:rsidR="00C370E3" w:rsidRPr="00C370E3" w:rsidRDefault="00C370E3" w:rsidP="00C370E3">
      <w:pPr>
        <w:pStyle w:val="Default"/>
        <w:rPr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</w:t>
      </w:r>
      <w:r w:rsidRPr="00C370E3">
        <w:rPr>
          <w:color w:val="0000FF"/>
          <w:sz w:val="16"/>
          <w:szCs w:val="16"/>
        </w:rPr>
        <w:t>http://www.fletcher.tufts.edu/Fletcher_Directory/Directory/Faculty%20Profile?personkey=FDC4EA42-D905-4600-9D6E-87806A647E90</w:t>
      </w:r>
    </w:p>
    <w:p w14:paraId="3069DE6E" w14:textId="77777777" w:rsidR="00D5074B" w:rsidRPr="00D105BF" w:rsidRDefault="00D5074B" w:rsidP="007D7CA6">
      <w:pPr>
        <w:spacing w:after="0"/>
        <w:rPr>
          <w:rFonts w:ascii="Times New Roman" w:hAnsi="Times New Roman" w:cs="Times New Roman"/>
        </w:rPr>
      </w:pPr>
    </w:p>
    <w:p w14:paraId="45DB8E7C" w14:textId="0580B159" w:rsidR="00A90A14" w:rsidRPr="005A0B27" w:rsidRDefault="004024CD" w:rsidP="007D7CA6">
      <w:pPr>
        <w:spacing w:after="0"/>
        <w:rPr>
          <w:rFonts w:ascii="Times New Roman" w:hAnsi="Times New Roman" w:cs="Times New Roman"/>
        </w:rPr>
      </w:pPr>
      <w:r w:rsidRPr="00D105BF">
        <w:rPr>
          <w:rFonts w:ascii="Times New Roman" w:hAnsi="Times New Roman" w:cs="Times New Roman"/>
        </w:rPr>
        <w:t xml:space="preserve"> </w:t>
      </w:r>
      <w:r w:rsidR="00D105BF">
        <w:rPr>
          <w:rFonts w:ascii="Times New Roman" w:hAnsi="Times New Roman" w:cs="Times New Roman"/>
        </w:rPr>
        <w:t>3.00:</w:t>
      </w:r>
      <w:r w:rsidR="00D105BF">
        <w:rPr>
          <w:rFonts w:ascii="Times New Roman" w:hAnsi="Times New Roman" w:cs="Times New Roman"/>
        </w:rPr>
        <w:tab/>
      </w:r>
      <w:r w:rsidR="00A90A14" w:rsidRPr="00D105BF">
        <w:rPr>
          <w:rFonts w:ascii="Times New Roman" w:hAnsi="Times New Roman" w:cs="Times New Roman"/>
        </w:rPr>
        <w:t>Session 5:</w:t>
      </w:r>
      <w:r w:rsidR="00DB5DEE" w:rsidRPr="00D105BF">
        <w:rPr>
          <w:rFonts w:ascii="Times New Roman" w:hAnsi="Times New Roman" w:cs="Times New Roman"/>
        </w:rPr>
        <w:t xml:space="preserve"> </w:t>
      </w:r>
      <w:r w:rsidR="00DB5DEE" w:rsidRPr="005A0B27">
        <w:rPr>
          <w:rFonts w:ascii="Times New Roman" w:hAnsi="Times New Roman" w:cs="Times New Roman"/>
        </w:rPr>
        <w:t>Youth</w:t>
      </w:r>
      <w:r w:rsidR="00E70385" w:rsidRPr="005A0B27">
        <w:rPr>
          <w:rFonts w:ascii="Times New Roman" w:hAnsi="Times New Roman" w:cs="Times New Roman"/>
        </w:rPr>
        <w:t>, communication</w:t>
      </w:r>
      <w:r w:rsidR="00DB5DEE" w:rsidRPr="005A0B27">
        <w:rPr>
          <w:rFonts w:ascii="Times New Roman" w:hAnsi="Times New Roman" w:cs="Times New Roman"/>
        </w:rPr>
        <w:t xml:space="preserve"> and political violence</w:t>
      </w:r>
    </w:p>
    <w:p w14:paraId="57EA7BBD" w14:textId="11CDCCF9" w:rsidR="00C370E3" w:rsidRPr="005A0B27" w:rsidRDefault="00C370E3" w:rsidP="007D7CA6">
      <w:pPr>
        <w:spacing w:after="0"/>
        <w:rPr>
          <w:rFonts w:ascii="Times New Roman" w:hAnsi="Times New Roman" w:cs="Times New Roman"/>
          <w:highlight w:val="yellow"/>
        </w:rPr>
      </w:pPr>
      <w:r w:rsidRPr="005A0B27">
        <w:rPr>
          <w:rFonts w:ascii="Times New Roman" w:hAnsi="Times New Roman" w:cs="Times New Roman"/>
        </w:rPr>
        <w:tab/>
      </w:r>
      <w:proofErr w:type="spellStart"/>
      <w:r w:rsidR="00DB5DEE" w:rsidRPr="005A0B27">
        <w:rPr>
          <w:rFonts w:ascii="Times New Roman" w:hAnsi="Times New Roman" w:cs="Times New Roman"/>
        </w:rPr>
        <w:t>Mirjam</w:t>
      </w:r>
      <w:proofErr w:type="spellEnd"/>
      <w:r w:rsidR="00DB5DEE" w:rsidRPr="005A0B27">
        <w:rPr>
          <w:rFonts w:ascii="Times New Roman" w:hAnsi="Times New Roman" w:cs="Times New Roman"/>
        </w:rPr>
        <w:t xml:space="preserve"> de </w:t>
      </w:r>
      <w:proofErr w:type="spellStart"/>
      <w:r w:rsidR="00DB5DEE" w:rsidRPr="005A0B27">
        <w:rPr>
          <w:rFonts w:ascii="Times New Roman" w:hAnsi="Times New Roman" w:cs="Times New Roman"/>
        </w:rPr>
        <w:t>Bruijn</w:t>
      </w:r>
      <w:proofErr w:type="spellEnd"/>
      <w:r w:rsidRPr="005A0B27">
        <w:rPr>
          <w:rFonts w:ascii="Times New Roman" w:hAnsi="Times New Roman" w:cs="Times New Roman"/>
        </w:rPr>
        <w:t xml:space="preserve">, U Leiden, Netherlands </w:t>
      </w:r>
      <w:r w:rsidRPr="005A0B27">
        <w:rPr>
          <w:rFonts w:ascii="Times New Roman" w:hAnsi="Times New Roman" w:cs="Times New Roman"/>
          <w:color w:val="0000FF"/>
          <w:sz w:val="16"/>
          <w:szCs w:val="16"/>
        </w:rPr>
        <w:t>http://www.hum.leiden.edu/history/staff/bruijnmede.html</w:t>
      </w:r>
    </w:p>
    <w:p w14:paraId="438F3678" w14:textId="0E20605C" w:rsidR="00F95264" w:rsidRDefault="005A0B27" w:rsidP="001E3C3C">
      <w:pPr>
        <w:spacing w:after="0"/>
        <w:ind w:firstLine="720"/>
        <w:rPr>
          <w:rFonts w:ascii="Times New Roman" w:hAnsi="Times New Roman" w:cs="Times New Roman"/>
        </w:rPr>
      </w:pPr>
      <w:r w:rsidRPr="005A0B27">
        <w:rPr>
          <w:rFonts w:ascii="Times New Roman" w:hAnsi="Times New Roman" w:cs="Times New Roman"/>
        </w:rPr>
        <w:t xml:space="preserve">Anwar </w:t>
      </w:r>
      <w:proofErr w:type="spellStart"/>
      <w:r w:rsidRPr="005A0B27">
        <w:rPr>
          <w:rFonts w:ascii="Times New Roman" w:hAnsi="Times New Roman" w:cs="Times New Roman"/>
        </w:rPr>
        <w:t>Da</w:t>
      </w:r>
      <w:r w:rsidR="00A903D2">
        <w:rPr>
          <w:rFonts w:ascii="Times New Roman" w:hAnsi="Times New Roman" w:cs="Times New Roman"/>
        </w:rPr>
        <w:t>faala</w:t>
      </w:r>
      <w:proofErr w:type="spellEnd"/>
      <w:r w:rsidR="00A903D2">
        <w:rPr>
          <w:rFonts w:ascii="Times New Roman" w:hAnsi="Times New Roman" w:cs="Times New Roman"/>
        </w:rPr>
        <w:t xml:space="preserve">, Founder of </w:t>
      </w:r>
      <w:proofErr w:type="spellStart"/>
      <w:r w:rsidR="00A903D2">
        <w:rPr>
          <w:rFonts w:ascii="Times New Roman" w:hAnsi="Times New Roman" w:cs="Times New Roman"/>
        </w:rPr>
        <w:t>TEDx</w:t>
      </w:r>
      <w:proofErr w:type="spellEnd"/>
      <w:r w:rsidR="00A903D2">
        <w:rPr>
          <w:rFonts w:ascii="Times New Roman" w:hAnsi="Times New Roman" w:cs="Times New Roman"/>
        </w:rPr>
        <w:t xml:space="preserve"> Khartoum </w:t>
      </w:r>
      <w:r w:rsidR="00A903D2" w:rsidRPr="00A903D2">
        <w:rPr>
          <w:rFonts w:ascii="Times New Roman" w:hAnsi="Times New Roman" w:cs="Times New Roman"/>
          <w:color w:val="1F497D" w:themeColor="text2"/>
          <w:sz w:val="16"/>
          <w:szCs w:val="16"/>
        </w:rPr>
        <w:t>http://www.tedxamsterdam.com/surprise-guest-anwar-dafa-alla/</w:t>
      </w:r>
    </w:p>
    <w:p w14:paraId="036427C1" w14:textId="77777777" w:rsidR="005A0B27" w:rsidRPr="005A0B27" w:rsidRDefault="005A0B27" w:rsidP="00A903D2">
      <w:pPr>
        <w:spacing w:after="0"/>
        <w:rPr>
          <w:rFonts w:ascii="Times New Roman" w:hAnsi="Times New Roman" w:cs="Times New Roman"/>
        </w:rPr>
      </w:pPr>
    </w:p>
    <w:p w14:paraId="41B0D0FA" w14:textId="1D028A4F" w:rsidR="00D5074B" w:rsidRPr="005A0B27" w:rsidRDefault="00D105BF" w:rsidP="007D7CA6">
      <w:pPr>
        <w:spacing w:after="0"/>
        <w:rPr>
          <w:rFonts w:ascii="Times New Roman" w:hAnsi="Times New Roman" w:cs="Times New Roman"/>
        </w:rPr>
      </w:pPr>
      <w:r w:rsidRPr="005A0B27">
        <w:rPr>
          <w:rFonts w:ascii="Times New Roman" w:hAnsi="Times New Roman" w:cs="Times New Roman"/>
        </w:rPr>
        <w:t xml:space="preserve"> 4.30:</w:t>
      </w:r>
      <w:r w:rsidR="00E70385" w:rsidRPr="005A0B27">
        <w:rPr>
          <w:rFonts w:ascii="Times New Roman" w:hAnsi="Times New Roman" w:cs="Times New Roman"/>
        </w:rPr>
        <w:tab/>
      </w:r>
      <w:r w:rsidR="00A90A14" w:rsidRPr="005A0B27">
        <w:rPr>
          <w:rFonts w:ascii="Times New Roman" w:hAnsi="Times New Roman" w:cs="Times New Roman"/>
        </w:rPr>
        <w:t>Concluding session</w:t>
      </w:r>
    </w:p>
    <w:p w14:paraId="274B5D2B" w14:textId="374DEFF2" w:rsidR="00DB5DEE" w:rsidRPr="00D105BF" w:rsidRDefault="00DB5DEE" w:rsidP="00D105BF">
      <w:pPr>
        <w:spacing w:after="0"/>
        <w:ind w:firstLine="720"/>
        <w:rPr>
          <w:rFonts w:ascii="Times New Roman" w:hAnsi="Times New Roman" w:cs="Times New Roman"/>
        </w:rPr>
      </w:pPr>
      <w:r w:rsidRPr="00D105BF">
        <w:rPr>
          <w:rFonts w:ascii="Times New Roman" w:hAnsi="Times New Roman" w:cs="Times New Roman"/>
        </w:rPr>
        <w:t>Co-chairs: Catherine Panter-Brick and Alex de Waal</w:t>
      </w:r>
    </w:p>
    <w:p w14:paraId="1F0BA5E8" w14:textId="77777777" w:rsidR="00D105BF" w:rsidRPr="00D105BF" w:rsidRDefault="00D105BF" w:rsidP="00D5074B">
      <w:pPr>
        <w:spacing w:after="0"/>
        <w:ind w:left="720" w:firstLine="720"/>
        <w:rPr>
          <w:rFonts w:ascii="Times New Roman" w:hAnsi="Times New Roman" w:cs="Times New Roman"/>
        </w:rPr>
      </w:pPr>
    </w:p>
    <w:p w14:paraId="1D6350FE" w14:textId="77777777" w:rsidR="00D105BF" w:rsidRPr="00D105BF" w:rsidRDefault="00D105BF" w:rsidP="00D105BF">
      <w:pPr>
        <w:pStyle w:val="Default"/>
        <w:rPr>
          <w:color w:val="auto"/>
          <w:sz w:val="22"/>
          <w:szCs w:val="22"/>
        </w:rPr>
      </w:pPr>
      <w:r w:rsidRPr="00D105BF">
        <w:rPr>
          <w:b/>
          <w:bCs/>
          <w:color w:val="auto"/>
          <w:sz w:val="22"/>
          <w:szCs w:val="22"/>
        </w:rPr>
        <w:t xml:space="preserve">Organizers: </w:t>
      </w:r>
    </w:p>
    <w:p w14:paraId="1D0EA1F9" w14:textId="26C97189" w:rsidR="00D105BF" w:rsidRPr="00784543" w:rsidRDefault="00D105BF" w:rsidP="00784543">
      <w:pPr>
        <w:pStyle w:val="Default"/>
        <w:rPr>
          <w:color w:val="auto"/>
          <w:sz w:val="22"/>
          <w:szCs w:val="22"/>
        </w:rPr>
      </w:pPr>
      <w:r w:rsidRPr="00D105BF">
        <w:rPr>
          <w:color w:val="auto"/>
          <w:sz w:val="22"/>
          <w:szCs w:val="22"/>
        </w:rPr>
        <w:t xml:space="preserve">Catherine Panter-Brick, Director of the Conflict, Resilience &amp; Health Program, Yale </w:t>
      </w:r>
      <w:hyperlink r:id="rId8" w:history="1">
        <w:r w:rsidRPr="00C370E3">
          <w:rPr>
            <w:rStyle w:val="Hyperlink"/>
            <w:sz w:val="16"/>
            <w:szCs w:val="16"/>
          </w:rPr>
          <w:t>http://www.yale.edu/macmillan/crh/index.html</w:t>
        </w:r>
      </w:hyperlink>
    </w:p>
    <w:p w14:paraId="27324AF6" w14:textId="19155D74" w:rsidR="00D105BF" w:rsidRPr="00784543" w:rsidRDefault="00D105BF" w:rsidP="00784543">
      <w:pPr>
        <w:pStyle w:val="Default"/>
        <w:rPr>
          <w:color w:val="1E477B"/>
          <w:sz w:val="22"/>
          <w:szCs w:val="22"/>
        </w:rPr>
      </w:pPr>
      <w:r w:rsidRPr="00D105BF">
        <w:rPr>
          <w:sz w:val="22"/>
          <w:szCs w:val="22"/>
        </w:rPr>
        <w:t xml:space="preserve">Alex de Waal, Director of the World Peace Foundation, Tufts University </w:t>
      </w:r>
      <w:hyperlink r:id="rId9" w:history="1">
        <w:r w:rsidRPr="00C370E3">
          <w:rPr>
            <w:rStyle w:val="Hyperlink"/>
            <w:sz w:val="16"/>
            <w:szCs w:val="16"/>
          </w:rPr>
          <w:t>http://fletcher.tufts.edu</w:t>
        </w:r>
      </w:hyperlink>
    </w:p>
    <w:p w14:paraId="4F7283A0" w14:textId="77777777" w:rsidR="00D105BF" w:rsidRPr="00D105BF" w:rsidRDefault="00D105BF" w:rsidP="00D105BF">
      <w:pPr>
        <w:pStyle w:val="Default"/>
        <w:rPr>
          <w:b/>
          <w:bCs/>
          <w:color w:val="auto"/>
          <w:sz w:val="22"/>
          <w:szCs w:val="22"/>
        </w:rPr>
      </w:pPr>
    </w:p>
    <w:p w14:paraId="77307D2B" w14:textId="6829A94D" w:rsidR="00D105BF" w:rsidRPr="00D105BF" w:rsidRDefault="00D105BF" w:rsidP="00D105B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Additional participants: </w:t>
      </w:r>
    </w:p>
    <w:p w14:paraId="77F0674F" w14:textId="09EE2A68" w:rsidR="00D105BF" w:rsidRPr="00D105BF" w:rsidRDefault="00D105BF" w:rsidP="00D105BF">
      <w:pPr>
        <w:pStyle w:val="Default"/>
        <w:rPr>
          <w:sz w:val="22"/>
          <w:szCs w:val="22"/>
        </w:rPr>
      </w:pPr>
      <w:r w:rsidRPr="00D105BF">
        <w:rPr>
          <w:sz w:val="22"/>
          <w:szCs w:val="22"/>
        </w:rPr>
        <w:t xml:space="preserve">Rima Salah, former Deputy Executive Director of UNICEF </w:t>
      </w:r>
      <w:r w:rsidRPr="00C370E3">
        <w:rPr>
          <w:color w:val="0000FF"/>
          <w:sz w:val="16"/>
          <w:szCs w:val="16"/>
        </w:rPr>
        <w:t>http://www.unicef.org/media/media_49880.html</w:t>
      </w:r>
      <w:r w:rsidRPr="00D105BF">
        <w:rPr>
          <w:color w:val="0000FF"/>
          <w:sz w:val="22"/>
          <w:szCs w:val="22"/>
        </w:rPr>
        <w:t xml:space="preserve"> </w:t>
      </w:r>
    </w:p>
    <w:p w14:paraId="2537DBE9" w14:textId="1FF1C09B" w:rsidR="00D105BF" w:rsidRPr="00D105BF" w:rsidRDefault="00D105BF" w:rsidP="00D105BF">
      <w:pPr>
        <w:pStyle w:val="Default"/>
        <w:rPr>
          <w:sz w:val="22"/>
          <w:szCs w:val="22"/>
        </w:rPr>
      </w:pPr>
      <w:r w:rsidRPr="00D105BF">
        <w:rPr>
          <w:sz w:val="22"/>
          <w:szCs w:val="22"/>
        </w:rPr>
        <w:t xml:space="preserve">Cyril Obi, Africa </w:t>
      </w:r>
      <w:proofErr w:type="spellStart"/>
      <w:r w:rsidRPr="00D105BF">
        <w:rPr>
          <w:sz w:val="22"/>
          <w:szCs w:val="22"/>
        </w:rPr>
        <w:t>Peacebuilding</w:t>
      </w:r>
      <w:proofErr w:type="spellEnd"/>
      <w:r w:rsidRPr="00D105BF">
        <w:rPr>
          <w:sz w:val="22"/>
          <w:szCs w:val="22"/>
        </w:rPr>
        <w:t xml:space="preserve"> Network </w:t>
      </w:r>
      <w:r w:rsidRPr="00C370E3">
        <w:rPr>
          <w:color w:val="0000FF"/>
          <w:sz w:val="16"/>
          <w:szCs w:val="16"/>
        </w:rPr>
        <w:t>http://www.ssrc.org/programs/apn/</w:t>
      </w:r>
      <w:r w:rsidRPr="00D105BF">
        <w:rPr>
          <w:color w:val="0000FF"/>
          <w:sz w:val="22"/>
          <w:szCs w:val="22"/>
        </w:rPr>
        <w:t xml:space="preserve"> </w:t>
      </w:r>
    </w:p>
    <w:p w14:paraId="1A1651B7" w14:textId="54AE359F" w:rsidR="00D105BF" w:rsidRPr="00C370E3" w:rsidRDefault="00D105BF" w:rsidP="00D105BF">
      <w:pPr>
        <w:pStyle w:val="Default"/>
        <w:rPr>
          <w:sz w:val="16"/>
          <w:szCs w:val="16"/>
        </w:rPr>
      </w:pPr>
      <w:r w:rsidRPr="00D105BF">
        <w:rPr>
          <w:sz w:val="22"/>
          <w:szCs w:val="22"/>
        </w:rPr>
        <w:t xml:space="preserve">Tatiana </w:t>
      </w:r>
      <w:proofErr w:type="spellStart"/>
      <w:r w:rsidRPr="00D105BF">
        <w:rPr>
          <w:sz w:val="22"/>
          <w:szCs w:val="22"/>
        </w:rPr>
        <w:t>Carayannis</w:t>
      </w:r>
      <w:proofErr w:type="spellEnd"/>
      <w:r w:rsidRPr="00D105BF">
        <w:rPr>
          <w:sz w:val="22"/>
          <w:szCs w:val="22"/>
        </w:rPr>
        <w:t>, Conflict</w:t>
      </w:r>
      <w:r w:rsidR="00C370E3">
        <w:rPr>
          <w:sz w:val="22"/>
          <w:szCs w:val="22"/>
        </w:rPr>
        <w:t xml:space="preserve"> Prevention and Peace Forum, US</w:t>
      </w:r>
      <w:r>
        <w:rPr>
          <w:sz w:val="22"/>
          <w:szCs w:val="22"/>
        </w:rPr>
        <w:t xml:space="preserve"> </w:t>
      </w:r>
      <w:r w:rsidRPr="00C370E3">
        <w:rPr>
          <w:color w:val="0000FF"/>
          <w:sz w:val="16"/>
          <w:szCs w:val="16"/>
        </w:rPr>
        <w:t xml:space="preserve">http://www.ssrc.org/staff/carayannis-tatiana/ </w:t>
      </w:r>
    </w:p>
    <w:p w14:paraId="6D6F4743" w14:textId="5FFE93AB" w:rsidR="00D105BF" w:rsidRPr="00D105BF" w:rsidRDefault="00C370E3" w:rsidP="00D105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Chad </w:t>
      </w:r>
      <w:proofErr w:type="spellStart"/>
      <w:r>
        <w:rPr>
          <w:sz w:val="22"/>
          <w:szCs w:val="22"/>
        </w:rPr>
        <w:t>Hazlett</w:t>
      </w:r>
      <w:proofErr w:type="spellEnd"/>
      <w:r>
        <w:rPr>
          <w:sz w:val="22"/>
          <w:szCs w:val="22"/>
        </w:rPr>
        <w:t xml:space="preserve">, MIT, US </w:t>
      </w:r>
      <w:r w:rsidR="00D105BF" w:rsidRPr="00A903D2">
        <w:rPr>
          <w:color w:val="0000FF"/>
          <w:sz w:val="16"/>
          <w:szCs w:val="16"/>
        </w:rPr>
        <w:t>http://www.mit.edu/~hazlett/</w:t>
      </w:r>
      <w:r w:rsidR="00D105BF" w:rsidRPr="00D105BF">
        <w:rPr>
          <w:color w:val="0000FF"/>
          <w:sz w:val="22"/>
          <w:szCs w:val="22"/>
        </w:rPr>
        <w:t xml:space="preserve"> </w:t>
      </w:r>
    </w:p>
    <w:p w14:paraId="1CE8787F" w14:textId="63AEE5F5" w:rsidR="00D105BF" w:rsidRPr="00784543" w:rsidRDefault="00D105BF" w:rsidP="00784543">
      <w:pPr>
        <w:pStyle w:val="Default"/>
        <w:rPr>
          <w:sz w:val="22"/>
          <w:szCs w:val="22"/>
        </w:rPr>
      </w:pPr>
      <w:r w:rsidRPr="00D105BF">
        <w:rPr>
          <w:sz w:val="22"/>
          <w:szCs w:val="22"/>
        </w:rPr>
        <w:t xml:space="preserve">Isaac </w:t>
      </w:r>
      <w:proofErr w:type="spellStart"/>
      <w:r w:rsidRPr="00D105BF">
        <w:rPr>
          <w:sz w:val="22"/>
          <w:szCs w:val="22"/>
        </w:rPr>
        <w:t>Mbiti</w:t>
      </w:r>
      <w:proofErr w:type="spellEnd"/>
      <w:r w:rsidRPr="00D105BF">
        <w:rPr>
          <w:sz w:val="22"/>
          <w:szCs w:val="22"/>
        </w:rPr>
        <w:t>, Center for Global Development,</w:t>
      </w:r>
      <w:r w:rsidRPr="00A903D2">
        <w:rPr>
          <w:sz w:val="16"/>
          <w:szCs w:val="16"/>
        </w:rPr>
        <w:t xml:space="preserve"> </w:t>
      </w:r>
      <w:r w:rsidRPr="00A903D2">
        <w:rPr>
          <w:color w:val="0000FF"/>
          <w:sz w:val="16"/>
          <w:szCs w:val="16"/>
        </w:rPr>
        <w:t>http://alusainc.wordpress.com/2013/03/18/isaac-mbiti-dallas-texas/</w:t>
      </w:r>
    </w:p>
    <w:sectPr w:rsidR="00D105BF" w:rsidRPr="00784543" w:rsidSect="00C370E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37FC" w14:textId="77777777" w:rsidR="001E3C3C" w:rsidRDefault="001E3C3C" w:rsidP="00A90A14">
      <w:pPr>
        <w:spacing w:after="0" w:line="240" w:lineRule="auto"/>
      </w:pPr>
      <w:r>
        <w:separator/>
      </w:r>
    </w:p>
  </w:endnote>
  <w:endnote w:type="continuationSeparator" w:id="0">
    <w:p w14:paraId="0DDAE902" w14:textId="77777777" w:rsidR="001E3C3C" w:rsidRDefault="001E3C3C" w:rsidP="00A9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503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D40E4" w14:textId="77777777" w:rsidR="001E3C3C" w:rsidRDefault="001E3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3F2FFC" w14:textId="77777777" w:rsidR="001E3C3C" w:rsidRDefault="001E3C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1510" w14:textId="77777777" w:rsidR="001E3C3C" w:rsidRDefault="001E3C3C" w:rsidP="00A90A14">
      <w:pPr>
        <w:spacing w:after="0" w:line="240" w:lineRule="auto"/>
      </w:pPr>
      <w:r>
        <w:separator/>
      </w:r>
    </w:p>
  </w:footnote>
  <w:footnote w:type="continuationSeparator" w:id="0">
    <w:p w14:paraId="300F0AA6" w14:textId="77777777" w:rsidR="001E3C3C" w:rsidRDefault="001E3C3C" w:rsidP="00A9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A6"/>
    <w:rsid w:val="00072C63"/>
    <w:rsid w:val="00131269"/>
    <w:rsid w:val="001C3E77"/>
    <w:rsid w:val="001E3C3C"/>
    <w:rsid w:val="00324F80"/>
    <w:rsid w:val="00382A46"/>
    <w:rsid w:val="004024CD"/>
    <w:rsid w:val="004053FD"/>
    <w:rsid w:val="00410AE7"/>
    <w:rsid w:val="005A0B27"/>
    <w:rsid w:val="00657350"/>
    <w:rsid w:val="006865D6"/>
    <w:rsid w:val="006C5CA3"/>
    <w:rsid w:val="00784543"/>
    <w:rsid w:val="007C010E"/>
    <w:rsid w:val="007D7CA6"/>
    <w:rsid w:val="00801DD6"/>
    <w:rsid w:val="008B1869"/>
    <w:rsid w:val="008F13EC"/>
    <w:rsid w:val="009666B5"/>
    <w:rsid w:val="009B092B"/>
    <w:rsid w:val="009D3718"/>
    <w:rsid w:val="00A903D2"/>
    <w:rsid w:val="00A90A14"/>
    <w:rsid w:val="00B555BA"/>
    <w:rsid w:val="00C370E3"/>
    <w:rsid w:val="00CB1328"/>
    <w:rsid w:val="00D105BF"/>
    <w:rsid w:val="00D5074B"/>
    <w:rsid w:val="00D84CFA"/>
    <w:rsid w:val="00DB5DEE"/>
    <w:rsid w:val="00E70385"/>
    <w:rsid w:val="00E8603C"/>
    <w:rsid w:val="00EA2C10"/>
    <w:rsid w:val="00F37DF6"/>
    <w:rsid w:val="00F95264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3F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14"/>
  </w:style>
  <w:style w:type="paragraph" w:styleId="Footer">
    <w:name w:val="footer"/>
    <w:basedOn w:val="Normal"/>
    <w:link w:val="FooterChar"/>
    <w:uiPriority w:val="99"/>
    <w:unhideWhenUsed/>
    <w:rsid w:val="00A9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14"/>
  </w:style>
  <w:style w:type="paragraph" w:styleId="NoSpacing">
    <w:name w:val="No Spacing"/>
    <w:uiPriority w:val="1"/>
    <w:qFormat/>
    <w:rsid w:val="00D5074B"/>
    <w:pPr>
      <w:spacing w:after="0" w:line="240" w:lineRule="auto"/>
    </w:pPr>
  </w:style>
  <w:style w:type="paragraph" w:customStyle="1" w:styleId="Default">
    <w:name w:val="Default"/>
    <w:rsid w:val="00D10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14"/>
  </w:style>
  <w:style w:type="paragraph" w:styleId="Footer">
    <w:name w:val="footer"/>
    <w:basedOn w:val="Normal"/>
    <w:link w:val="FooterChar"/>
    <w:uiPriority w:val="99"/>
    <w:unhideWhenUsed/>
    <w:rsid w:val="00A9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14"/>
  </w:style>
  <w:style w:type="paragraph" w:styleId="NoSpacing">
    <w:name w:val="No Spacing"/>
    <w:uiPriority w:val="1"/>
    <w:qFormat/>
    <w:rsid w:val="00D5074B"/>
    <w:pPr>
      <w:spacing w:after="0" w:line="240" w:lineRule="auto"/>
    </w:pPr>
  </w:style>
  <w:style w:type="paragraph" w:customStyle="1" w:styleId="Default">
    <w:name w:val="Default"/>
    <w:rsid w:val="00D10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ale.edu/macmillan/crh" TargetMode="External"/><Relationship Id="rId8" Type="http://schemas.openxmlformats.org/officeDocument/2006/relationships/hyperlink" Target="http://www.yale.edu/macmillan/crh/index.html" TargetMode="External"/><Relationship Id="rId9" Type="http://schemas.openxmlformats.org/officeDocument/2006/relationships/hyperlink" Target="http://fletcher.tufts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MacMillan Center</cp:lastModifiedBy>
  <cp:revision>6</cp:revision>
  <dcterms:created xsi:type="dcterms:W3CDTF">2014-02-03T16:58:00Z</dcterms:created>
  <dcterms:modified xsi:type="dcterms:W3CDTF">2014-02-12T21:12:00Z</dcterms:modified>
</cp:coreProperties>
</file>